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BE9" w:rsidRPr="008D3599" w:rsidRDefault="008D3599" w:rsidP="00B30E67">
      <w:pPr>
        <w:spacing w:line="276" w:lineRule="auto"/>
        <w:rPr>
          <w:rFonts w:cstheme="minorHAnsi"/>
          <w:sz w:val="22"/>
          <w:szCs w:val="22"/>
        </w:rPr>
      </w:pPr>
      <w:r w:rsidRPr="008D3599">
        <w:rPr>
          <w:rFonts w:cstheme="minorHAnsi"/>
          <w:sz w:val="22"/>
          <w:szCs w:val="22"/>
        </w:rPr>
        <w:t>Bucaramanga, 30</w:t>
      </w:r>
      <w:r w:rsidR="00CE53A2" w:rsidRPr="008D3599">
        <w:rPr>
          <w:rFonts w:cstheme="minorHAnsi"/>
          <w:sz w:val="22"/>
          <w:szCs w:val="22"/>
        </w:rPr>
        <w:t xml:space="preserve"> </w:t>
      </w:r>
      <w:r w:rsidRPr="008D3599">
        <w:rPr>
          <w:rFonts w:cstheme="minorHAnsi"/>
          <w:sz w:val="22"/>
          <w:szCs w:val="22"/>
        </w:rPr>
        <w:t>Abril de 2012</w:t>
      </w:r>
    </w:p>
    <w:p w:rsidR="00E94BE9" w:rsidRPr="008D3599" w:rsidRDefault="00E94BE9" w:rsidP="00B30E67">
      <w:pPr>
        <w:spacing w:line="276" w:lineRule="auto"/>
        <w:rPr>
          <w:rFonts w:cstheme="minorHAnsi"/>
          <w:sz w:val="22"/>
          <w:szCs w:val="22"/>
        </w:rPr>
      </w:pPr>
    </w:p>
    <w:p w:rsidR="00E94BE9" w:rsidRPr="008D3599" w:rsidRDefault="00E94BE9" w:rsidP="00B30E67">
      <w:pPr>
        <w:spacing w:line="276" w:lineRule="auto"/>
        <w:rPr>
          <w:rFonts w:cstheme="minorHAnsi"/>
          <w:sz w:val="22"/>
          <w:szCs w:val="22"/>
        </w:rPr>
      </w:pPr>
    </w:p>
    <w:p w:rsidR="00E94BE9" w:rsidRPr="008D3599" w:rsidRDefault="00E94BE9" w:rsidP="00B30E67">
      <w:pPr>
        <w:spacing w:line="276" w:lineRule="auto"/>
        <w:rPr>
          <w:rFonts w:cstheme="minorHAnsi"/>
          <w:sz w:val="22"/>
          <w:szCs w:val="22"/>
        </w:rPr>
      </w:pPr>
      <w:r w:rsidRPr="008D3599">
        <w:rPr>
          <w:rFonts w:cstheme="minorHAnsi"/>
          <w:sz w:val="22"/>
          <w:szCs w:val="22"/>
        </w:rPr>
        <w:t xml:space="preserve">Señores </w:t>
      </w:r>
    </w:p>
    <w:p w:rsidR="00E94BE9" w:rsidRPr="008D3599" w:rsidRDefault="00F940E1" w:rsidP="00B30E67">
      <w:pPr>
        <w:spacing w:line="276" w:lineRule="auto"/>
        <w:rPr>
          <w:rFonts w:cstheme="minorHAnsi"/>
          <w:sz w:val="22"/>
          <w:szCs w:val="22"/>
        </w:rPr>
      </w:pPr>
      <w:r w:rsidRPr="008D3599">
        <w:rPr>
          <w:rFonts w:cstheme="minorHAnsi"/>
          <w:sz w:val="22"/>
          <w:szCs w:val="22"/>
        </w:rPr>
        <w:t>R</w:t>
      </w:r>
      <w:r w:rsidR="00E94BE9" w:rsidRPr="008D3599">
        <w:rPr>
          <w:rFonts w:cstheme="minorHAnsi"/>
          <w:sz w:val="22"/>
          <w:szCs w:val="22"/>
        </w:rPr>
        <w:t xml:space="preserve">evista </w:t>
      </w:r>
      <w:r w:rsidR="008D3599" w:rsidRPr="00B30E67">
        <w:rPr>
          <w:rFonts w:cstheme="minorHAnsi"/>
          <w:b/>
          <w:sz w:val="22"/>
          <w:szCs w:val="22"/>
        </w:rPr>
        <w:t>INFECTIO</w:t>
      </w:r>
      <w:r w:rsidR="008D3599" w:rsidRPr="008D3599">
        <w:rPr>
          <w:rFonts w:cstheme="minorHAnsi"/>
          <w:sz w:val="22"/>
          <w:szCs w:val="22"/>
        </w:rPr>
        <w:t>, Asociación Colombiana de Infectología</w:t>
      </w:r>
    </w:p>
    <w:p w:rsidR="00E94BE9" w:rsidRPr="008D3599" w:rsidRDefault="00E94BE9" w:rsidP="00B30E67">
      <w:pPr>
        <w:spacing w:line="276" w:lineRule="auto"/>
        <w:rPr>
          <w:rFonts w:cstheme="minorHAnsi"/>
          <w:sz w:val="22"/>
          <w:szCs w:val="22"/>
        </w:rPr>
      </w:pPr>
    </w:p>
    <w:p w:rsidR="00E94BE9" w:rsidRPr="008D3599" w:rsidRDefault="00E94BE9" w:rsidP="00B30E67">
      <w:pPr>
        <w:spacing w:line="276" w:lineRule="auto"/>
        <w:rPr>
          <w:rFonts w:cstheme="minorHAnsi"/>
          <w:sz w:val="22"/>
          <w:szCs w:val="22"/>
        </w:rPr>
      </w:pPr>
    </w:p>
    <w:p w:rsidR="00E94BE9" w:rsidRPr="008D3599" w:rsidRDefault="00E94BE9" w:rsidP="00B30E67">
      <w:pPr>
        <w:spacing w:line="276" w:lineRule="auto"/>
        <w:jc w:val="both"/>
        <w:rPr>
          <w:rFonts w:cstheme="minorHAnsi"/>
          <w:sz w:val="22"/>
          <w:szCs w:val="22"/>
        </w:rPr>
      </w:pPr>
    </w:p>
    <w:p w:rsidR="00E94BE9" w:rsidRDefault="008D3599" w:rsidP="00B30E67">
      <w:pPr>
        <w:spacing w:line="276" w:lineRule="auto"/>
        <w:jc w:val="both"/>
        <w:rPr>
          <w:rFonts w:cstheme="minorHAnsi"/>
          <w:sz w:val="22"/>
          <w:szCs w:val="22"/>
        </w:rPr>
      </w:pPr>
      <w:r w:rsidRPr="008D3599">
        <w:rPr>
          <w:rFonts w:cstheme="minorHAnsi"/>
          <w:sz w:val="22"/>
          <w:szCs w:val="22"/>
        </w:rPr>
        <w:t xml:space="preserve">Mediante la presente los abajo firmantes deseamos presentar el </w:t>
      </w:r>
      <w:r w:rsidR="00B30E67" w:rsidRPr="008D3599">
        <w:rPr>
          <w:rFonts w:cstheme="minorHAnsi"/>
          <w:sz w:val="22"/>
          <w:szCs w:val="22"/>
        </w:rPr>
        <w:t>artículo</w:t>
      </w:r>
      <w:r w:rsidRPr="008D3599">
        <w:rPr>
          <w:rFonts w:cstheme="minorHAnsi"/>
          <w:sz w:val="22"/>
          <w:szCs w:val="22"/>
        </w:rPr>
        <w:t xml:space="preserve"> titulado: </w:t>
      </w:r>
      <w:r w:rsidR="00CE53A2" w:rsidRPr="008D3599">
        <w:rPr>
          <w:rFonts w:cstheme="minorHAnsi"/>
          <w:b/>
          <w:sz w:val="22"/>
          <w:szCs w:val="22"/>
        </w:rPr>
        <w:t>MUCORMICOSIS GASTROINTESTINAL EN PACIENTE DIABÉTICO; REPORTE DE UN CASO Y REVISION DE LA LITERATURA</w:t>
      </w:r>
      <w:r>
        <w:rPr>
          <w:rFonts w:cstheme="minorHAnsi"/>
          <w:b/>
          <w:sz w:val="22"/>
          <w:szCs w:val="22"/>
        </w:rPr>
        <w:t xml:space="preserve">. </w:t>
      </w:r>
      <w:r>
        <w:rPr>
          <w:rFonts w:cstheme="minorHAnsi"/>
          <w:sz w:val="22"/>
          <w:szCs w:val="22"/>
        </w:rPr>
        <w:t xml:space="preserve">Caso </w:t>
      </w:r>
      <w:r w:rsidRPr="008D3599">
        <w:rPr>
          <w:rFonts w:cstheme="minorHAnsi"/>
          <w:b/>
          <w:sz w:val="22"/>
          <w:szCs w:val="22"/>
        </w:rPr>
        <w:t xml:space="preserve">GANADOR </w:t>
      </w:r>
      <w:r w:rsidRPr="008D3599">
        <w:rPr>
          <w:rFonts w:cstheme="minorHAnsi"/>
          <w:sz w:val="22"/>
          <w:szCs w:val="22"/>
        </w:rPr>
        <w:t>del concurso de casos clínicos</w:t>
      </w:r>
      <w:r w:rsidRPr="008D3599">
        <w:rPr>
          <w:rFonts w:cstheme="minorHAnsi"/>
          <w:b/>
          <w:sz w:val="22"/>
          <w:szCs w:val="22"/>
        </w:rPr>
        <w:t xml:space="preserve"> del X Congreso ACIN, Medellín 2011</w:t>
      </w:r>
      <w:r>
        <w:rPr>
          <w:rFonts w:cstheme="minorHAnsi"/>
          <w:sz w:val="22"/>
          <w:szCs w:val="22"/>
        </w:rPr>
        <w:t>.</w:t>
      </w:r>
      <w:r w:rsidRPr="008D3599">
        <w:rPr>
          <w:rFonts w:cstheme="minorHAnsi"/>
          <w:b/>
          <w:sz w:val="22"/>
          <w:szCs w:val="22"/>
        </w:rPr>
        <w:t xml:space="preserve"> </w:t>
      </w:r>
      <w:r>
        <w:rPr>
          <w:rFonts w:cstheme="minorHAnsi"/>
          <w:sz w:val="22"/>
          <w:szCs w:val="22"/>
        </w:rPr>
        <w:t>Los autores declaramos que este artículo</w:t>
      </w:r>
      <w:r w:rsidR="00CE53A2" w:rsidRPr="008D3599">
        <w:rPr>
          <w:rFonts w:cstheme="minorHAnsi"/>
          <w:b/>
          <w:sz w:val="22"/>
          <w:szCs w:val="22"/>
        </w:rPr>
        <w:t xml:space="preserve"> </w:t>
      </w:r>
      <w:r w:rsidR="00E94BE9" w:rsidRPr="008D3599">
        <w:rPr>
          <w:rFonts w:cstheme="minorHAnsi"/>
          <w:sz w:val="22"/>
          <w:szCs w:val="22"/>
        </w:rPr>
        <w:t xml:space="preserve">no ha sido publicado antes, no ha sido enviado ni se enviará para publicación a otra revista nacional o internacional, mientras se encuentre en revisión y se decida al respecto por el Comité Editorial de </w:t>
      </w:r>
      <w:r w:rsidRPr="008D3599">
        <w:rPr>
          <w:rFonts w:cstheme="minorHAnsi"/>
          <w:b/>
          <w:sz w:val="22"/>
          <w:szCs w:val="22"/>
        </w:rPr>
        <w:t>INFECTIO</w:t>
      </w:r>
      <w:r w:rsidR="00E94BE9" w:rsidRPr="008D3599">
        <w:rPr>
          <w:rFonts w:cstheme="minorHAnsi"/>
          <w:sz w:val="22"/>
          <w:szCs w:val="22"/>
        </w:rPr>
        <w:t>. Los datos contenidos en el mismo son exactos, todos los autores han aportado lo suficiente al trabajo y estan preparados para asumir la responsabilidad pública del mismo.</w:t>
      </w:r>
    </w:p>
    <w:p w:rsidR="00B30E67" w:rsidRDefault="00B30E67" w:rsidP="00B30E67">
      <w:pPr>
        <w:autoSpaceDE w:val="0"/>
        <w:autoSpaceDN w:val="0"/>
        <w:adjustRightInd w:val="0"/>
        <w:spacing w:line="276" w:lineRule="auto"/>
        <w:jc w:val="both"/>
        <w:rPr>
          <w:rFonts w:cstheme="minorHAnsi"/>
          <w:b/>
        </w:rPr>
      </w:pPr>
    </w:p>
    <w:p w:rsidR="008D3599" w:rsidRPr="006D7915" w:rsidRDefault="008D3599" w:rsidP="00B30E67">
      <w:pPr>
        <w:autoSpaceDE w:val="0"/>
        <w:autoSpaceDN w:val="0"/>
        <w:adjustRightInd w:val="0"/>
        <w:spacing w:line="276" w:lineRule="auto"/>
        <w:jc w:val="both"/>
        <w:rPr>
          <w:rFonts w:cstheme="minorHAnsi"/>
        </w:rPr>
      </w:pPr>
      <w:r w:rsidRPr="006D7915">
        <w:rPr>
          <w:rFonts w:cstheme="minorHAnsi"/>
          <w:b/>
        </w:rPr>
        <w:t xml:space="preserve">Conflicto de interés: </w:t>
      </w:r>
      <w:r w:rsidRPr="006D7915">
        <w:rPr>
          <w:rFonts w:cstheme="minorHAnsi"/>
        </w:rPr>
        <w:t>los autores declaran que no existe conflicto de interés de ningún tipo en el trabajo realizado.</w:t>
      </w:r>
    </w:p>
    <w:p w:rsidR="008D3599" w:rsidRDefault="008D3599" w:rsidP="00B30E67">
      <w:pPr>
        <w:autoSpaceDE w:val="0"/>
        <w:autoSpaceDN w:val="0"/>
        <w:adjustRightInd w:val="0"/>
        <w:spacing w:line="276" w:lineRule="auto"/>
        <w:jc w:val="both"/>
        <w:rPr>
          <w:rFonts w:cstheme="minorHAnsi"/>
        </w:rPr>
      </w:pPr>
      <w:r w:rsidRPr="006D7915">
        <w:rPr>
          <w:rFonts w:cstheme="minorHAnsi"/>
          <w:b/>
        </w:rPr>
        <w:t xml:space="preserve">Financiamiento: </w:t>
      </w:r>
      <w:r w:rsidRPr="006D7915">
        <w:rPr>
          <w:rFonts w:cstheme="minorHAnsi"/>
        </w:rPr>
        <w:t>No se utilizaron fuentes de financiamiento para la realización del artículo.</w:t>
      </w:r>
    </w:p>
    <w:p w:rsidR="008D3599" w:rsidRDefault="008D3599" w:rsidP="00B30E67">
      <w:pPr>
        <w:autoSpaceDE w:val="0"/>
        <w:autoSpaceDN w:val="0"/>
        <w:adjustRightInd w:val="0"/>
        <w:spacing w:line="276" w:lineRule="auto"/>
        <w:jc w:val="both"/>
        <w:rPr>
          <w:rFonts w:cstheme="minorHAnsi"/>
        </w:rPr>
      </w:pPr>
      <w:r>
        <w:rPr>
          <w:rFonts w:cstheme="minorHAnsi"/>
          <w:b/>
        </w:rPr>
        <w:t xml:space="preserve">Consentimiento informado: </w:t>
      </w:r>
      <w:r>
        <w:rPr>
          <w:rFonts w:cstheme="minorHAnsi"/>
        </w:rPr>
        <w:t>Se anexa carta con consentimiento informado del familiar de la paciente cuyo caso se reporta en el presente artículo.</w:t>
      </w:r>
    </w:p>
    <w:p w:rsidR="00B30E67" w:rsidRDefault="00B30E67" w:rsidP="00B30E67">
      <w:pPr>
        <w:autoSpaceDE w:val="0"/>
        <w:autoSpaceDN w:val="0"/>
        <w:adjustRightInd w:val="0"/>
        <w:spacing w:line="276" w:lineRule="auto"/>
        <w:jc w:val="both"/>
        <w:rPr>
          <w:rFonts w:cstheme="minorHAnsi"/>
        </w:rPr>
      </w:pPr>
    </w:p>
    <w:p w:rsidR="00B30E67" w:rsidRPr="006D7915" w:rsidRDefault="00B30E67" w:rsidP="00B30E67">
      <w:pPr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lang w:val="es-ES"/>
        </w:rPr>
      </w:pPr>
      <w:r w:rsidRPr="006D7915">
        <w:rPr>
          <w:rFonts w:cstheme="minorHAnsi"/>
          <w:b/>
          <w:color w:val="000000"/>
        </w:rPr>
        <w:t>Correspondencia</w:t>
      </w:r>
      <w:r w:rsidRPr="006D7915">
        <w:rPr>
          <w:rFonts w:cstheme="minorHAnsi"/>
          <w:color w:val="000000"/>
        </w:rPr>
        <w:t xml:space="preserve">: </w:t>
      </w:r>
      <w:r w:rsidRPr="006D7915">
        <w:rPr>
          <w:rFonts w:cstheme="minorHAnsi"/>
          <w:color w:val="000000"/>
          <w:lang w:val="es-ES"/>
        </w:rPr>
        <w:t xml:space="preserve">Sergio Andrés Castillo Pérez. Calle 31 No. 28-41 Apartamento 901, Edificio Portobello, Bucaramanga, Santander, Colombia. </w:t>
      </w:r>
    </w:p>
    <w:p w:rsidR="00B30E67" w:rsidRPr="006D7915" w:rsidRDefault="00B30E67" w:rsidP="00B30E67">
      <w:pPr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lang w:val="es-ES"/>
        </w:rPr>
      </w:pPr>
      <w:r w:rsidRPr="006D7915">
        <w:rPr>
          <w:rFonts w:cstheme="minorHAnsi"/>
          <w:color w:val="000000"/>
          <w:lang w:val="es-ES"/>
        </w:rPr>
        <w:t>Teléfono: 3003678013</w:t>
      </w:r>
    </w:p>
    <w:p w:rsidR="00B30E67" w:rsidRPr="006D7915" w:rsidRDefault="00B30E67" w:rsidP="00B30E67">
      <w:pPr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lang w:val="es-ES"/>
        </w:rPr>
      </w:pPr>
      <w:r w:rsidRPr="006D7915">
        <w:rPr>
          <w:rFonts w:cstheme="minorHAnsi"/>
          <w:color w:val="000000"/>
          <w:lang w:val="es-ES"/>
        </w:rPr>
        <w:t xml:space="preserve">E-mail: </w:t>
      </w:r>
      <w:hyperlink r:id="rId5" w:history="1">
        <w:r w:rsidRPr="006D7915">
          <w:rPr>
            <w:rStyle w:val="Hipervnculo"/>
            <w:rFonts w:cstheme="minorHAnsi"/>
            <w:lang w:val="es-ES"/>
          </w:rPr>
          <w:t>sacman5000@hotmail.com</w:t>
        </w:r>
      </w:hyperlink>
      <w:r w:rsidRPr="006D7915">
        <w:rPr>
          <w:rFonts w:cstheme="minorHAnsi"/>
          <w:color w:val="000000"/>
          <w:lang w:val="es-ES"/>
        </w:rPr>
        <w:t xml:space="preserve"> </w:t>
      </w:r>
    </w:p>
    <w:p w:rsidR="00B30E67" w:rsidRPr="00B30E67" w:rsidRDefault="00B30E67">
      <w:pPr>
        <w:rPr>
          <w:rFonts w:cstheme="minorHAnsi"/>
          <w:b/>
          <w:sz w:val="22"/>
          <w:szCs w:val="22"/>
          <w:lang w:val="es-ES"/>
        </w:rPr>
      </w:pPr>
    </w:p>
    <w:p w:rsidR="00B30E67" w:rsidRDefault="00B30E67">
      <w:pPr>
        <w:rPr>
          <w:rFonts w:cstheme="minorHAnsi"/>
          <w:b/>
          <w:sz w:val="22"/>
          <w:szCs w:val="22"/>
        </w:rPr>
      </w:pPr>
    </w:p>
    <w:p w:rsidR="00B30E67" w:rsidRDefault="00B30E67">
      <w:pPr>
        <w:rPr>
          <w:rFonts w:cstheme="minorHAnsi"/>
          <w:b/>
          <w:sz w:val="22"/>
          <w:szCs w:val="22"/>
        </w:rPr>
      </w:pPr>
      <w:r>
        <w:rPr>
          <w:rFonts w:cstheme="minorHAnsi"/>
          <w:b/>
          <w:sz w:val="22"/>
          <w:szCs w:val="22"/>
        </w:rPr>
        <w:t xml:space="preserve">Autores: </w:t>
      </w:r>
    </w:p>
    <w:p w:rsidR="00B30E67" w:rsidRPr="008D3599" w:rsidRDefault="00B30E67">
      <w:pPr>
        <w:rPr>
          <w:rFonts w:cstheme="minorHAnsi"/>
          <w:sz w:val="22"/>
          <w:szCs w:val="22"/>
        </w:rPr>
        <w:sectPr w:rsidR="00B30E67" w:rsidRPr="008D3599" w:rsidSect="009433D9"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:rsidR="00E94BE9" w:rsidRPr="00B30E67" w:rsidRDefault="00CE53A2">
      <w:pPr>
        <w:rPr>
          <w:rFonts w:cstheme="minorHAnsi"/>
          <w:b/>
          <w:sz w:val="22"/>
          <w:szCs w:val="22"/>
        </w:rPr>
      </w:pPr>
      <w:r w:rsidRPr="00B30E67">
        <w:rPr>
          <w:rFonts w:cstheme="minorHAnsi"/>
          <w:b/>
          <w:color w:val="000000"/>
          <w:sz w:val="22"/>
          <w:szCs w:val="22"/>
        </w:rPr>
        <w:lastRenderedPageBreak/>
        <w:t>Carlos Alberto García R</w:t>
      </w:r>
    </w:p>
    <w:p w:rsidR="00CE53A2" w:rsidRDefault="00CE53A2" w:rsidP="00CE53A2">
      <w:pPr>
        <w:rPr>
          <w:rFonts w:cstheme="minorHAnsi"/>
          <w:sz w:val="22"/>
          <w:szCs w:val="22"/>
        </w:rPr>
      </w:pPr>
      <w:r w:rsidRPr="008D3599">
        <w:rPr>
          <w:rFonts w:cstheme="minorHAnsi"/>
          <w:sz w:val="22"/>
          <w:szCs w:val="22"/>
        </w:rPr>
        <w:t>Médico patólogo,  Docente Departamento de patología, Facultad de Salud, Universidad Industrial de Santander, Bucaramanga, Colombia.</w:t>
      </w:r>
    </w:p>
    <w:p w:rsidR="00B30E67" w:rsidRPr="008D3599" w:rsidRDefault="00B30E67" w:rsidP="00CE53A2">
      <w:pPr>
        <w:rPr>
          <w:rFonts w:cstheme="minorHAnsi"/>
          <w:sz w:val="22"/>
          <w:szCs w:val="22"/>
        </w:rPr>
      </w:pPr>
    </w:p>
    <w:p w:rsidR="00E94BE9" w:rsidRPr="00B30E67" w:rsidRDefault="00E94BE9">
      <w:pPr>
        <w:rPr>
          <w:rFonts w:cstheme="minorHAnsi"/>
          <w:b/>
          <w:sz w:val="22"/>
          <w:szCs w:val="22"/>
        </w:rPr>
      </w:pPr>
      <w:r w:rsidRPr="00B30E67">
        <w:rPr>
          <w:rFonts w:cstheme="minorHAnsi"/>
          <w:b/>
          <w:sz w:val="22"/>
          <w:szCs w:val="22"/>
        </w:rPr>
        <w:t>Ernesto García A</w:t>
      </w:r>
    </w:p>
    <w:p w:rsidR="00E94BE9" w:rsidRPr="008D3599" w:rsidRDefault="00E94BE9">
      <w:pPr>
        <w:rPr>
          <w:rFonts w:cstheme="minorHAnsi"/>
          <w:sz w:val="22"/>
          <w:szCs w:val="22"/>
        </w:rPr>
      </w:pPr>
      <w:r w:rsidRPr="008D3599">
        <w:rPr>
          <w:rFonts w:cstheme="minorHAnsi"/>
          <w:sz w:val="22"/>
          <w:szCs w:val="22"/>
        </w:rPr>
        <w:t>Profesor titular laureado, médico patólogo, Departamento de patología, Facultad de Salud, Universidad Indus</w:t>
      </w:r>
      <w:r w:rsidR="00CE53A2" w:rsidRPr="008D3599">
        <w:rPr>
          <w:rFonts w:cstheme="minorHAnsi"/>
          <w:sz w:val="22"/>
          <w:szCs w:val="22"/>
        </w:rPr>
        <w:t>trial de Santander, Bucaramanga, Colombia</w:t>
      </w:r>
      <w:r w:rsidRPr="008D3599">
        <w:rPr>
          <w:rFonts w:cstheme="minorHAnsi"/>
          <w:sz w:val="22"/>
          <w:szCs w:val="22"/>
        </w:rPr>
        <w:t xml:space="preserve"> </w:t>
      </w:r>
    </w:p>
    <w:p w:rsidR="00E94BE9" w:rsidRPr="00B30E67" w:rsidRDefault="00CE53A2" w:rsidP="00E94BE9">
      <w:pPr>
        <w:rPr>
          <w:rFonts w:cstheme="minorHAnsi"/>
          <w:b/>
          <w:color w:val="000000"/>
          <w:sz w:val="22"/>
          <w:szCs w:val="22"/>
        </w:rPr>
      </w:pPr>
      <w:r w:rsidRPr="00B30E67">
        <w:rPr>
          <w:rFonts w:cstheme="minorHAnsi"/>
          <w:b/>
          <w:color w:val="000000"/>
          <w:sz w:val="22"/>
          <w:szCs w:val="22"/>
        </w:rPr>
        <w:lastRenderedPageBreak/>
        <w:t>Catalina Gómez P</w:t>
      </w:r>
    </w:p>
    <w:p w:rsidR="00CE53A2" w:rsidRPr="008D3599" w:rsidRDefault="00CE53A2" w:rsidP="00E94BE9">
      <w:pPr>
        <w:rPr>
          <w:rFonts w:cstheme="minorHAnsi"/>
          <w:sz w:val="22"/>
          <w:szCs w:val="22"/>
        </w:rPr>
      </w:pPr>
      <w:r w:rsidRPr="008D3599">
        <w:rPr>
          <w:rFonts w:cstheme="minorHAnsi"/>
          <w:sz w:val="22"/>
          <w:szCs w:val="22"/>
        </w:rPr>
        <w:t>Residente, Programa de Patología, Departamento de Patología, Facultad de Salud, Universidad Industrial de Santander, Bucaramanga, Colombia</w:t>
      </w:r>
    </w:p>
    <w:p w:rsidR="00E94BE9" w:rsidRPr="008D3599" w:rsidRDefault="00E94BE9" w:rsidP="00E94BE9">
      <w:pPr>
        <w:rPr>
          <w:rFonts w:cstheme="minorHAnsi"/>
          <w:sz w:val="22"/>
          <w:szCs w:val="22"/>
        </w:rPr>
      </w:pPr>
    </w:p>
    <w:p w:rsidR="00E94BE9" w:rsidRPr="00B30E67" w:rsidRDefault="00E94BE9" w:rsidP="00E94BE9">
      <w:pPr>
        <w:rPr>
          <w:rFonts w:cstheme="minorHAnsi"/>
          <w:b/>
          <w:sz w:val="22"/>
          <w:szCs w:val="22"/>
        </w:rPr>
      </w:pPr>
      <w:r w:rsidRPr="00B30E67">
        <w:rPr>
          <w:rFonts w:cstheme="minorHAnsi"/>
          <w:b/>
          <w:sz w:val="22"/>
          <w:szCs w:val="22"/>
        </w:rPr>
        <w:t>Sergio Andrés Castillo P</w:t>
      </w:r>
    </w:p>
    <w:p w:rsidR="00E94BE9" w:rsidRPr="008D3599" w:rsidRDefault="00CE53A2">
      <w:pPr>
        <w:rPr>
          <w:rFonts w:cstheme="minorHAnsi"/>
          <w:sz w:val="22"/>
          <w:szCs w:val="22"/>
        </w:rPr>
        <w:sectPr w:rsidR="00E94BE9" w:rsidRPr="008D3599" w:rsidSect="00E94BE9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  <w:r w:rsidRPr="008D3599">
        <w:rPr>
          <w:rFonts w:cstheme="minorHAnsi"/>
          <w:sz w:val="22"/>
          <w:szCs w:val="22"/>
        </w:rPr>
        <w:t>Médico Interno</w:t>
      </w:r>
      <w:r w:rsidR="00E94BE9" w:rsidRPr="008D3599">
        <w:rPr>
          <w:rFonts w:cstheme="minorHAnsi"/>
          <w:sz w:val="22"/>
          <w:szCs w:val="22"/>
        </w:rPr>
        <w:t xml:space="preserve">, pregrado medicina, Facultad de Salud, Universidad Industrial de </w:t>
      </w:r>
      <w:r w:rsidR="00F940E1" w:rsidRPr="008D3599">
        <w:rPr>
          <w:rFonts w:cstheme="minorHAnsi"/>
          <w:sz w:val="22"/>
          <w:szCs w:val="22"/>
        </w:rPr>
        <w:t>Santander, Bucaramanga</w:t>
      </w:r>
      <w:r w:rsidR="005A4E92" w:rsidRPr="008D3599">
        <w:rPr>
          <w:rFonts w:cstheme="minorHAnsi"/>
          <w:sz w:val="22"/>
          <w:szCs w:val="22"/>
        </w:rPr>
        <w:t>, Colombia.</w:t>
      </w:r>
    </w:p>
    <w:p w:rsidR="00E94BE9" w:rsidRDefault="00E94BE9">
      <w:pPr>
        <w:rPr>
          <w:rFonts w:cstheme="minorHAnsi"/>
          <w:sz w:val="22"/>
          <w:szCs w:val="22"/>
        </w:rPr>
      </w:pPr>
    </w:p>
    <w:p w:rsidR="00696D97" w:rsidRDefault="00696D97">
      <w:pPr>
        <w:rPr>
          <w:rFonts w:cstheme="minorHAnsi"/>
          <w:sz w:val="22"/>
          <w:szCs w:val="22"/>
        </w:rPr>
      </w:pPr>
    </w:p>
    <w:p w:rsidR="00696D97" w:rsidRPr="008D3599" w:rsidRDefault="00696D97">
      <w:pPr>
        <w:rPr>
          <w:rFonts w:cstheme="minorHAnsi"/>
          <w:sz w:val="22"/>
          <w:szCs w:val="22"/>
        </w:rPr>
      </w:pPr>
      <w:r>
        <w:rPr>
          <w:rFonts w:cstheme="minorHAnsi"/>
          <w:noProof/>
          <w:sz w:val="22"/>
          <w:szCs w:val="22"/>
          <w:lang w:eastAsia="es-CO" w:bidi="ar-SA"/>
        </w:rPr>
        <w:lastRenderedPageBreak/>
        <w:drawing>
          <wp:inline distT="0" distB="0" distL="0" distR="0">
            <wp:extent cx="5562600" cy="6543675"/>
            <wp:effectExtent l="0" t="0" r="0" b="9525"/>
            <wp:docPr id="1" name="Imagen 1" descr="D:\Users\usuario\Documents\MEDICINA\articulo Mucormicosis\articulo mucormicosis enviado revista chilena infectologia\carta 2 autorizacion paciente articulo mucormicosis intesti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usuario\Documents\MEDICINA\articulo Mucormicosis\articulo mucormicosis enviado revista chilena infectologia\carta 2 autorizacion paciente articulo mucormicosis intestinal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654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96D97" w:rsidRPr="008D3599" w:rsidSect="00E94BE9"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BE9"/>
    <w:rsid w:val="003F66BE"/>
    <w:rsid w:val="005A4E92"/>
    <w:rsid w:val="00696D97"/>
    <w:rsid w:val="008D3599"/>
    <w:rsid w:val="009433D9"/>
    <w:rsid w:val="00A30D01"/>
    <w:rsid w:val="00A3132A"/>
    <w:rsid w:val="00B30E67"/>
    <w:rsid w:val="00CE53A2"/>
    <w:rsid w:val="00CE5A44"/>
    <w:rsid w:val="00DF207D"/>
    <w:rsid w:val="00E94BE9"/>
    <w:rsid w:val="00F940E1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BE9"/>
    <w:pPr>
      <w:spacing w:after="0" w:line="240" w:lineRule="auto"/>
    </w:pPr>
    <w:rPr>
      <w:sz w:val="24"/>
      <w:szCs w:val="24"/>
      <w:lang w:val="es-CO"/>
    </w:rPr>
  </w:style>
  <w:style w:type="paragraph" w:styleId="Ttulo1">
    <w:name w:val="heading 1"/>
    <w:basedOn w:val="Normal"/>
    <w:next w:val="Normal"/>
    <w:link w:val="Ttulo1Car"/>
    <w:uiPriority w:val="9"/>
    <w:qFormat/>
    <w:rsid w:val="00E94BE9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94BE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94BE9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94BE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94BE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94BE9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94BE9"/>
    <w:pPr>
      <w:spacing w:before="240" w:after="60"/>
      <w:outlineLvl w:val="6"/>
    </w:p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94BE9"/>
    <w:p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94BE9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94BE9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E94BE9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94BE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94BE9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E94BE9"/>
    <w:rPr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94BE9"/>
    <w:rPr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94BE9"/>
    <w:rPr>
      <w:b/>
      <w:bCs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94BE9"/>
    <w:rPr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94BE9"/>
    <w:rPr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94BE9"/>
    <w:rPr>
      <w:rFonts w:asciiTheme="majorHAnsi" w:eastAsiaTheme="majorEastAsia" w:hAnsiTheme="majorHAnsi"/>
    </w:rPr>
  </w:style>
  <w:style w:type="paragraph" w:styleId="Ttulo">
    <w:name w:val="Title"/>
    <w:basedOn w:val="Normal"/>
    <w:next w:val="Normal"/>
    <w:link w:val="TtuloCar"/>
    <w:uiPriority w:val="10"/>
    <w:qFormat/>
    <w:rsid w:val="00E94BE9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tuloCar">
    <w:name w:val="Título Car"/>
    <w:basedOn w:val="Fuentedeprrafopredeter"/>
    <w:link w:val="Ttulo"/>
    <w:uiPriority w:val="10"/>
    <w:rsid w:val="00E94BE9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tulo">
    <w:name w:val="Subtitle"/>
    <w:basedOn w:val="Normal"/>
    <w:next w:val="Normal"/>
    <w:link w:val="SubttuloCar"/>
    <w:uiPriority w:val="11"/>
    <w:qFormat/>
    <w:rsid w:val="00E94BE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tuloCar">
    <w:name w:val="Subtítulo Car"/>
    <w:basedOn w:val="Fuentedeprrafopredeter"/>
    <w:link w:val="Subttulo"/>
    <w:uiPriority w:val="11"/>
    <w:rsid w:val="00E94BE9"/>
    <w:rPr>
      <w:rFonts w:asciiTheme="majorHAnsi" w:eastAsiaTheme="majorEastAsia" w:hAnsiTheme="majorHAnsi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E94BE9"/>
    <w:rPr>
      <w:b/>
      <w:bCs/>
    </w:rPr>
  </w:style>
  <w:style w:type="character" w:styleId="nfasis">
    <w:name w:val="Emphasis"/>
    <w:basedOn w:val="Fuentedeprrafopredeter"/>
    <w:uiPriority w:val="20"/>
    <w:qFormat/>
    <w:rsid w:val="00E94BE9"/>
    <w:rPr>
      <w:rFonts w:asciiTheme="minorHAnsi" w:hAnsiTheme="minorHAnsi"/>
      <w:b/>
      <w:i/>
      <w:iCs/>
    </w:rPr>
  </w:style>
  <w:style w:type="paragraph" w:styleId="Sinespaciado">
    <w:name w:val="No Spacing"/>
    <w:basedOn w:val="Normal"/>
    <w:uiPriority w:val="1"/>
    <w:qFormat/>
    <w:rsid w:val="00E94BE9"/>
    <w:rPr>
      <w:szCs w:val="32"/>
    </w:rPr>
  </w:style>
  <w:style w:type="paragraph" w:styleId="Cita">
    <w:name w:val="Quote"/>
    <w:basedOn w:val="Normal"/>
    <w:next w:val="Normal"/>
    <w:link w:val="CitaCar"/>
    <w:uiPriority w:val="29"/>
    <w:qFormat/>
    <w:rsid w:val="00E94BE9"/>
    <w:rPr>
      <w:i/>
    </w:rPr>
  </w:style>
  <w:style w:type="character" w:customStyle="1" w:styleId="CitaCar">
    <w:name w:val="Cita Car"/>
    <w:basedOn w:val="Fuentedeprrafopredeter"/>
    <w:link w:val="Cita"/>
    <w:uiPriority w:val="29"/>
    <w:rsid w:val="00E94BE9"/>
    <w:rPr>
      <w:i/>
      <w:sz w:val="24"/>
      <w:szCs w:val="24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94BE9"/>
    <w:pPr>
      <w:ind w:left="720" w:right="720"/>
    </w:pPr>
    <w:rPr>
      <w:b/>
      <w:i/>
      <w:szCs w:val="22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94BE9"/>
    <w:rPr>
      <w:b/>
      <w:i/>
      <w:sz w:val="24"/>
    </w:rPr>
  </w:style>
  <w:style w:type="character" w:styleId="nfasissutil">
    <w:name w:val="Subtle Emphasis"/>
    <w:uiPriority w:val="19"/>
    <w:qFormat/>
    <w:rsid w:val="00E94BE9"/>
    <w:rPr>
      <w:i/>
      <w:color w:val="5A5A5A" w:themeColor="text1" w:themeTint="A5"/>
    </w:rPr>
  </w:style>
  <w:style w:type="character" w:styleId="nfasisintenso">
    <w:name w:val="Intense Emphasis"/>
    <w:basedOn w:val="Fuentedeprrafopredeter"/>
    <w:uiPriority w:val="21"/>
    <w:qFormat/>
    <w:rsid w:val="00E94BE9"/>
    <w:rPr>
      <w:b/>
      <w:i/>
      <w:sz w:val="24"/>
      <w:szCs w:val="24"/>
      <w:u w:val="single"/>
    </w:rPr>
  </w:style>
  <w:style w:type="character" w:styleId="Referenciasutil">
    <w:name w:val="Subtle Reference"/>
    <w:basedOn w:val="Fuentedeprrafopredeter"/>
    <w:uiPriority w:val="31"/>
    <w:qFormat/>
    <w:rsid w:val="00E94BE9"/>
    <w:rPr>
      <w:sz w:val="24"/>
      <w:szCs w:val="24"/>
      <w:u w:val="single"/>
    </w:rPr>
  </w:style>
  <w:style w:type="character" w:styleId="Referenciaintensa">
    <w:name w:val="Intense Reference"/>
    <w:basedOn w:val="Fuentedeprrafopredeter"/>
    <w:uiPriority w:val="32"/>
    <w:qFormat/>
    <w:rsid w:val="00E94BE9"/>
    <w:rPr>
      <w:b/>
      <w:sz w:val="24"/>
      <w:u w:val="single"/>
    </w:rPr>
  </w:style>
  <w:style w:type="character" w:styleId="Ttulodellibro">
    <w:name w:val="Book Title"/>
    <w:basedOn w:val="Fuentedeprrafopredeter"/>
    <w:uiPriority w:val="33"/>
    <w:qFormat/>
    <w:rsid w:val="00E94BE9"/>
    <w:rPr>
      <w:rFonts w:asciiTheme="majorHAnsi" w:eastAsiaTheme="majorEastAsia" w:hAnsiTheme="majorHAnsi"/>
      <w:b/>
      <w:i/>
      <w:sz w:val="24"/>
      <w:szCs w:val="24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E94BE9"/>
    <w:pPr>
      <w:outlineLvl w:val="9"/>
    </w:pPr>
  </w:style>
  <w:style w:type="character" w:styleId="Hipervnculo">
    <w:name w:val="Hyperlink"/>
    <w:basedOn w:val="Fuentedeprrafopredeter"/>
    <w:uiPriority w:val="99"/>
    <w:unhideWhenUsed/>
    <w:rsid w:val="00E94BE9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96D9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96D97"/>
    <w:rPr>
      <w:rFonts w:ascii="Tahoma" w:hAnsi="Tahoma" w:cs="Tahoma"/>
      <w:sz w:val="16"/>
      <w:szCs w:val="16"/>
      <w:lang w:val="es-C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BE9"/>
    <w:pPr>
      <w:spacing w:after="0" w:line="240" w:lineRule="auto"/>
    </w:pPr>
    <w:rPr>
      <w:sz w:val="24"/>
      <w:szCs w:val="24"/>
      <w:lang w:val="es-CO"/>
    </w:rPr>
  </w:style>
  <w:style w:type="paragraph" w:styleId="Ttulo1">
    <w:name w:val="heading 1"/>
    <w:basedOn w:val="Normal"/>
    <w:next w:val="Normal"/>
    <w:link w:val="Ttulo1Car"/>
    <w:uiPriority w:val="9"/>
    <w:qFormat/>
    <w:rsid w:val="00E94BE9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94BE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94BE9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94BE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94BE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94BE9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94BE9"/>
    <w:pPr>
      <w:spacing w:before="240" w:after="60"/>
      <w:outlineLvl w:val="6"/>
    </w:p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94BE9"/>
    <w:p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94BE9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94BE9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E94BE9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94BE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94BE9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E94BE9"/>
    <w:rPr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94BE9"/>
    <w:rPr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94BE9"/>
    <w:rPr>
      <w:b/>
      <w:bCs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94BE9"/>
    <w:rPr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94BE9"/>
    <w:rPr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94BE9"/>
    <w:rPr>
      <w:rFonts w:asciiTheme="majorHAnsi" w:eastAsiaTheme="majorEastAsia" w:hAnsiTheme="majorHAnsi"/>
    </w:rPr>
  </w:style>
  <w:style w:type="paragraph" w:styleId="Ttulo">
    <w:name w:val="Title"/>
    <w:basedOn w:val="Normal"/>
    <w:next w:val="Normal"/>
    <w:link w:val="TtuloCar"/>
    <w:uiPriority w:val="10"/>
    <w:qFormat/>
    <w:rsid w:val="00E94BE9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tuloCar">
    <w:name w:val="Título Car"/>
    <w:basedOn w:val="Fuentedeprrafopredeter"/>
    <w:link w:val="Ttulo"/>
    <w:uiPriority w:val="10"/>
    <w:rsid w:val="00E94BE9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tulo">
    <w:name w:val="Subtitle"/>
    <w:basedOn w:val="Normal"/>
    <w:next w:val="Normal"/>
    <w:link w:val="SubttuloCar"/>
    <w:uiPriority w:val="11"/>
    <w:qFormat/>
    <w:rsid w:val="00E94BE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tuloCar">
    <w:name w:val="Subtítulo Car"/>
    <w:basedOn w:val="Fuentedeprrafopredeter"/>
    <w:link w:val="Subttulo"/>
    <w:uiPriority w:val="11"/>
    <w:rsid w:val="00E94BE9"/>
    <w:rPr>
      <w:rFonts w:asciiTheme="majorHAnsi" w:eastAsiaTheme="majorEastAsia" w:hAnsiTheme="majorHAnsi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E94BE9"/>
    <w:rPr>
      <w:b/>
      <w:bCs/>
    </w:rPr>
  </w:style>
  <w:style w:type="character" w:styleId="nfasis">
    <w:name w:val="Emphasis"/>
    <w:basedOn w:val="Fuentedeprrafopredeter"/>
    <w:uiPriority w:val="20"/>
    <w:qFormat/>
    <w:rsid w:val="00E94BE9"/>
    <w:rPr>
      <w:rFonts w:asciiTheme="minorHAnsi" w:hAnsiTheme="minorHAnsi"/>
      <w:b/>
      <w:i/>
      <w:iCs/>
    </w:rPr>
  </w:style>
  <w:style w:type="paragraph" w:styleId="Sinespaciado">
    <w:name w:val="No Spacing"/>
    <w:basedOn w:val="Normal"/>
    <w:uiPriority w:val="1"/>
    <w:qFormat/>
    <w:rsid w:val="00E94BE9"/>
    <w:rPr>
      <w:szCs w:val="32"/>
    </w:rPr>
  </w:style>
  <w:style w:type="paragraph" w:styleId="Cita">
    <w:name w:val="Quote"/>
    <w:basedOn w:val="Normal"/>
    <w:next w:val="Normal"/>
    <w:link w:val="CitaCar"/>
    <w:uiPriority w:val="29"/>
    <w:qFormat/>
    <w:rsid w:val="00E94BE9"/>
    <w:rPr>
      <w:i/>
    </w:rPr>
  </w:style>
  <w:style w:type="character" w:customStyle="1" w:styleId="CitaCar">
    <w:name w:val="Cita Car"/>
    <w:basedOn w:val="Fuentedeprrafopredeter"/>
    <w:link w:val="Cita"/>
    <w:uiPriority w:val="29"/>
    <w:rsid w:val="00E94BE9"/>
    <w:rPr>
      <w:i/>
      <w:sz w:val="24"/>
      <w:szCs w:val="24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94BE9"/>
    <w:pPr>
      <w:ind w:left="720" w:right="720"/>
    </w:pPr>
    <w:rPr>
      <w:b/>
      <w:i/>
      <w:szCs w:val="22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94BE9"/>
    <w:rPr>
      <w:b/>
      <w:i/>
      <w:sz w:val="24"/>
    </w:rPr>
  </w:style>
  <w:style w:type="character" w:styleId="nfasissutil">
    <w:name w:val="Subtle Emphasis"/>
    <w:uiPriority w:val="19"/>
    <w:qFormat/>
    <w:rsid w:val="00E94BE9"/>
    <w:rPr>
      <w:i/>
      <w:color w:val="5A5A5A" w:themeColor="text1" w:themeTint="A5"/>
    </w:rPr>
  </w:style>
  <w:style w:type="character" w:styleId="nfasisintenso">
    <w:name w:val="Intense Emphasis"/>
    <w:basedOn w:val="Fuentedeprrafopredeter"/>
    <w:uiPriority w:val="21"/>
    <w:qFormat/>
    <w:rsid w:val="00E94BE9"/>
    <w:rPr>
      <w:b/>
      <w:i/>
      <w:sz w:val="24"/>
      <w:szCs w:val="24"/>
      <w:u w:val="single"/>
    </w:rPr>
  </w:style>
  <w:style w:type="character" w:styleId="Referenciasutil">
    <w:name w:val="Subtle Reference"/>
    <w:basedOn w:val="Fuentedeprrafopredeter"/>
    <w:uiPriority w:val="31"/>
    <w:qFormat/>
    <w:rsid w:val="00E94BE9"/>
    <w:rPr>
      <w:sz w:val="24"/>
      <w:szCs w:val="24"/>
      <w:u w:val="single"/>
    </w:rPr>
  </w:style>
  <w:style w:type="character" w:styleId="Referenciaintensa">
    <w:name w:val="Intense Reference"/>
    <w:basedOn w:val="Fuentedeprrafopredeter"/>
    <w:uiPriority w:val="32"/>
    <w:qFormat/>
    <w:rsid w:val="00E94BE9"/>
    <w:rPr>
      <w:b/>
      <w:sz w:val="24"/>
      <w:u w:val="single"/>
    </w:rPr>
  </w:style>
  <w:style w:type="character" w:styleId="Ttulodellibro">
    <w:name w:val="Book Title"/>
    <w:basedOn w:val="Fuentedeprrafopredeter"/>
    <w:uiPriority w:val="33"/>
    <w:qFormat/>
    <w:rsid w:val="00E94BE9"/>
    <w:rPr>
      <w:rFonts w:asciiTheme="majorHAnsi" w:eastAsiaTheme="majorEastAsia" w:hAnsiTheme="majorHAnsi"/>
      <w:b/>
      <w:i/>
      <w:sz w:val="24"/>
      <w:szCs w:val="24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E94BE9"/>
    <w:pPr>
      <w:outlineLvl w:val="9"/>
    </w:pPr>
  </w:style>
  <w:style w:type="character" w:styleId="Hipervnculo">
    <w:name w:val="Hyperlink"/>
    <w:basedOn w:val="Fuentedeprrafopredeter"/>
    <w:uiPriority w:val="99"/>
    <w:unhideWhenUsed/>
    <w:rsid w:val="00E94BE9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96D9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96D97"/>
    <w:rPr>
      <w:rFonts w:ascii="Tahoma" w:hAnsi="Tahoma" w:cs="Tahoma"/>
      <w:sz w:val="16"/>
      <w:szCs w:val="16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mailto:sacman5000@hot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1711</Characters>
  <Application>Microsoft Office Word</Application>
  <DocSecurity>0</DocSecurity>
  <Lines>14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sergio andres castillo perez</dc:creator>
  <cp:lastModifiedBy>usuario</cp:lastModifiedBy>
  <cp:revision>2</cp:revision>
  <dcterms:created xsi:type="dcterms:W3CDTF">2012-04-29T23:20:00Z</dcterms:created>
  <dcterms:modified xsi:type="dcterms:W3CDTF">2012-04-29T23:20:00Z</dcterms:modified>
</cp:coreProperties>
</file>